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2268"/>
        <w:gridCol w:w="1817"/>
        <w:gridCol w:w="26"/>
        <w:gridCol w:w="2158"/>
      </w:tblGrid>
      <w:tr w:rsidR="00AE17F1" w:rsidRPr="00AE17F1" w:rsidTr="0042179B">
        <w:tc>
          <w:tcPr>
            <w:tcW w:w="9354" w:type="dxa"/>
            <w:gridSpan w:val="7"/>
          </w:tcPr>
          <w:p w:rsidR="00B17F48" w:rsidRPr="00AE17F1" w:rsidRDefault="00B17F48" w:rsidP="00266643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KWESTIONARIUSZ dla studenta ubiegającego się o przyjęcie na 3 miesięczny staż</w:t>
            </w:r>
          </w:p>
          <w:p w:rsidR="00B17F48" w:rsidRPr="00AE17F1" w:rsidRDefault="00B17F48" w:rsidP="0067201B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APPLICATION FORM 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for </w:t>
            </w:r>
            <w:r w:rsidR="0067201B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a student applying for a 3-month internship</w:t>
            </w:r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304A0E" w:rsidRPr="00AE17F1" w:rsidRDefault="00304A0E" w:rsidP="00AE17F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nale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>ż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y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wype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>ł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ni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ć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drukowanymi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literami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zgodnie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z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danymi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w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pl-PL"/>
              </w:rPr>
              <w:t>paszporcie</w:t>
            </w:r>
            <w:r w:rsidR="00AE17F1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>/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shall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be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filled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in</w:t>
            </w:r>
            <w:r w:rsidR="00C91C2A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block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capital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letters</w:t>
            </w:r>
            <w:r w:rsidR="0067201B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according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to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national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="00455DA0" w:rsidRPr="00AE17F1">
              <w:rPr>
                <w:rFonts w:asciiTheme="minorHAnsi" w:hAnsiTheme="minorHAnsi"/>
                <w:color w:val="auto"/>
                <w:sz w:val="16"/>
                <w:szCs w:val="16"/>
                <w:u w:val="single"/>
                <w:lang w:val="en-US"/>
              </w:rPr>
              <w:t>passport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67201B" w:rsidRPr="00AE17F1" w:rsidRDefault="00304A0E" w:rsidP="0067201B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STUDENTA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</w:t>
            </w:r>
            <w:r w:rsidR="0067201B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STUDENT’S DATA</w:t>
            </w:r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B17F48" w:rsidRPr="00AE17F1" w:rsidRDefault="00304A0E" w:rsidP="00455DA0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Nazwisko</w:t>
            </w:r>
            <w:r w:rsidR="000B432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Surname:</w:t>
            </w:r>
          </w:p>
        </w:tc>
        <w:tc>
          <w:tcPr>
            <w:tcW w:w="6269" w:type="dxa"/>
            <w:gridSpan w:val="4"/>
            <w:vAlign w:val="center"/>
          </w:tcPr>
          <w:p w:rsidR="00B17F48" w:rsidRPr="00AE17F1" w:rsidRDefault="0042179B" w:rsidP="00905CEF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B17F48" w:rsidRPr="00AE17F1" w:rsidRDefault="00304A0E" w:rsidP="001134B8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Imiona</w:t>
            </w:r>
            <w:r w:rsidR="00055A01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First n</w:t>
            </w:r>
            <w:r w:rsidR="00E7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ame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s:</w:t>
            </w:r>
          </w:p>
        </w:tc>
        <w:tc>
          <w:tcPr>
            <w:tcW w:w="6269" w:type="dxa"/>
            <w:gridSpan w:val="4"/>
            <w:vAlign w:val="center"/>
          </w:tcPr>
          <w:p w:rsidR="00B17F48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B61305" w:rsidRPr="00AE17F1" w:rsidTr="00B61305">
        <w:tc>
          <w:tcPr>
            <w:tcW w:w="3085" w:type="dxa"/>
            <w:gridSpan w:val="3"/>
            <w:vAlign w:val="center"/>
          </w:tcPr>
          <w:p w:rsidR="00B61305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Seria i numer paszportu</w:t>
            </w:r>
          </w:p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Series and number of passport:</w:t>
            </w:r>
          </w:p>
        </w:tc>
        <w:tc>
          <w:tcPr>
            <w:tcW w:w="2268" w:type="dxa"/>
            <w:vAlign w:val="center"/>
          </w:tcPr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B61305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Ob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y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watelstwo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:</w:t>
            </w:r>
          </w:p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Citizenship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:</w:t>
            </w:r>
          </w:p>
        </w:tc>
        <w:bookmarkEnd w:id="2"/>
        <w:tc>
          <w:tcPr>
            <w:tcW w:w="2158" w:type="dxa"/>
            <w:vAlign w:val="center"/>
          </w:tcPr>
          <w:p w:rsidR="00B61305" w:rsidRPr="00AE17F1" w:rsidRDefault="00B61305" w:rsidP="00B61305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Data urodzenia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/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268" w:type="dxa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4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5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vAlign w:val="center"/>
          </w:tcPr>
          <w:p w:rsidR="00304A0E" w:rsidRPr="0042179B" w:rsidRDefault="00304A0E" w:rsidP="00AE17F1">
            <w:pPr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Miejsce urodzenia</w:t>
            </w:r>
            <w:r w:rsidR="00905CEF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:</w:t>
            </w:r>
          </w:p>
          <w:p w:rsidR="00455DA0" w:rsidRPr="0042179B" w:rsidRDefault="00E52117" w:rsidP="00AE17F1">
            <w:pPr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Place of birth:</w:t>
            </w:r>
          </w:p>
        </w:tc>
        <w:tc>
          <w:tcPr>
            <w:tcW w:w="2158" w:type="dxa"/>
            <w:vAlign w:val="center"/>
          </w:tcPr>
          <w:p w:rsidR="00304A0E" w:rsidRPr="006100FB" w:rsidRDefault="00B61305" w:rsidP="00B61305">
            <w:pPr>
              <w:spacing w:line="360" w:lineRule="auto"/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" w:name="Tekst25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Pełny adres</w:t>
            </w:r>
            <w:r w:rsidR="00055A0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/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Full adress: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AE17F1" w:rsidRPr="00AE17F1" w:rsidTr="00CE484C">
        <w:tc>
          <w:tcPr>
            <w:tcW w:w="1809" w:type="dxa"/>
            <w:vAlign w:val="center"/>
          </w:tcPr>
          <w:p w:rsidR="00B96ECD" w:rsidRPr="00AE17F1" w:rsidRDefault="00B96ECD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Adres e-mail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/</w:t>
            </w:r>
          </w:p>
          <w:p w:rsidR="00455DA0" w:rsidRPr="00AE17F1" w:rsidRDefault="00594D2A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E-mail address</w:t>
            </w:r>
            <w:r w:rsidR="00455DA0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544" w:type="dxa"/>
            <w:gridSpan w:val="3"/>
            <w:vAlign w:val="center"/>
          </w:tcPr>
          <w:p w:rsidR="00B96ECD" w:rsidRPr="00B61305" w:rsidRDefault="00220C0E" w:rsidP="00220C0E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fldChar w:fldCharType="end"/>
            </w:r>
            <w:bookmarkEnd w:id="9"/>
            <w:r w:rsidR="00905CEF" w:rsidRPr="00B6130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@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0"/>
          </w:p>
        </w:tc>
        <w:tc>
          <w:tcPr>
            <w:tcW w:w="1817" w:type="dxa"/>
            <w:vAlign w:val="center"/>
          </w:tcPr>
          <w:p w:rsidR="00B96ECD" w:rsidRPr="00AE17F1" w:rsidRDefault="00B96ECD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Numer telefonu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455DA0" w:rsidRPr="00AE17F1" w:rsidRDefault="00455DA0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Phone number</w:t>
            </w:r>
            <w:r w:rsidR="00E52117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184" w:type="dxa"/>
            <w:gridSpan w:val="2"/>
            <w:vAlign w:val="center"/>
          </w:tcPr>
          <w:p w:rsidR="00B96ECD" w:rsidRPr="00AE17F1" w:rsidRDefault="0042179B" w:rsidP="00905CEF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 w:rsidR="00905CE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1"/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304A0E" w:rsidRPr="00AE17F1" w:rsidRDefault="00304A0E" w:rsidP="00594D2A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UCZELNI MACIERZYSTEJ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DATA OF HOME UNIVERSITY</w:t>
            </w:r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594D2A" w:rsidRPr="00AE17F1" w:rsidRDefault="00304A0E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Nazwa uczelni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</w:p>
          <w:p w:rsidR="00304A0E" w:rsidRPr="00AE17F1" w:rsidRDefault="00594D2A" w:rsidP="00AE17F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Name of Univeristy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8D5ADF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Pełny adres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Full adress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42179B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A44E25" w:rsidRPr="00AE17F1" w:rsidRDefault="00A44E25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Wydział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/Faculty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A44E25" w:rsidRPr="00AE17F1" w:rsidRDefault="0042179B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A44E25" w:rsidRPr="00AE17F1" w:rsidRDefault="00A44E25" w:rsidP="00594D2A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Kierunek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Field of study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A44E25" w:rsidRPr="00AE17F1" w:rsidRDefault="0042179B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A44E25" w:rsidRPr="00AE17F1" w:rsidRDefault="00A44E25" w:rsidP="00594D2A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Specjalność</w:t>
            </w:r>
            <w:r w:rsidR="008D5ADF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594D2A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Specialty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269" w:type="dxa"/>
            <w:gridSpan w:val="4"/>
            <w:vAlign w:val="center"/>
          </w:tcPr>
          <w:p w:rsidR="00A44E25" w:rsidRPr="00AE17F1" w:rsidRDefault="0042179B" w:rsidP="0042179B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304A0E" w:rsidRPr="00AE17F1" w:rsidRDefault="00304A0E" w:rsidP="00266643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DOTYCZĄCE POBYTU W UJD</w:t>
            </w:r>
            <w:r w:rsidR="00802F96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/DATA CONCERNING THE STAY</w:t>
            </w:r>
            <w:r w:rsidR="007B7A57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AT </w:t>
            </w:r>
            <w:r w:rsidR="00802F96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JD</w:t>
            </w:r>
            <w:r w:rsidR="007B7A57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U</w:t>
            </w:r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B96ECD" w:rsidRPr="00AE17F1" w:rsidRDefault="00B96ECD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Rok akademicki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Academic Year</w:t>
            </w:r>
            <w:r w:rsid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2268" w:type="dxa"/>
            <w:vAlign w:val="center"/>
          </w:tcPr>
          <w:p w:rsidR="00B96ECD" w:rsidRPr="0042179B" w:rsidRDefault="00FB647C" w:rsidP="00FB647C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20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7"/>
            <w:r w:rsidR="0042179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20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8"/>
          </w:p>
        </w:tc>
        <w:tc>
          <w:tcPr>
            <w:tcW w:w="1843" w:type="dxa"/>
            <w:gridSpan w:val="2"/>
            <w:vAlign w:val="center"/>
          </w:tcPr>
          <w:p w:rsidR="00B96ECD" w:rsidRPr="0042179B" w:rsidRDefault="00690BA9" w:rsidP="00AE17F1">
            <w:pPr>
              <w:spacing w:line="36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S</w:t>
            </w:r>
            <w:r w:rsidR="00AE17F1"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emest</w:t>
            </w: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r</w:t>
            </w:r>
            <w:r w:rsidR="00AE17F1"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/Semester</w:t>
            </w:r>
            <w:r w:rsidR="00802F96" w:rsidRPr="0042179B">
              <w:rPr>
                <w:rFonts w:asciiTheme="minorHAnsi" w:hAnsiTheme="minorHAnsi"/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2158" w:type="dxa"/>
            <w:vAlign w:val="center"/>
          </w:tcPr>
          <w:p w:rsidR="00B96ECD" w:rsidRPr="0042179B" w:rsidRDefault="00F15A23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/select"/>
                    <w:listEntry w:val="1 zimowy/winter"/>
                    <w:listEntry w:val="2 letni/summer"/>
                  </w:ddList>
                </w:ffData>
              </w:fldChar>
            </w:r>
            <w:bookmarkStart w:id="19" w:name="Lista1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FORMDROPDOWN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19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A44E25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Wydział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Faculty:</w:t>
            </w:r>
          </w:p>
        </w:tc>
        <w:bookmarkStart w:id="20" w:name="_GoBack"/>
        <w:tc>
          <w:tcPr>
            <w:tcW w:w="6269" w:type="dxa"/>
            <w:gridSpan w:val="4"/>
            <w:vAlign w:val="center"/>
          </w:tcPr>
          <w:p w:rsidR="00304A0E" w:rsidRPr="00AE17F1" w:rsidRDefault="000C5FA9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/select"/>
                    <w:listEntry w:val="Wydział Humanistyczny - Faculty of Humanities"/>
                    <w:listEntry w:val="Wydział Prawa i Ekonomii - F. of Law and Economics"/>
                    <w:listEntry w:val="Wydział Sztuki - Faculty of Art"/>
                    <w:listEntry w:val="Wydział Nauk Społecznych - F. of Social Science"/>
                    <w:listEntry w:val="W. N. Ścisłych, Przyr. i Tech. - Science and Techn"/>
                    <w:listEntry w:val="Collegium Medicum"/>
                  </w:ddList>
                </w:ffData>
              </w:fldChar>
            </w:r>
            <w:bookmarkStart w:id="21" w:name="Lista2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FORMDROPDOWN </w:instrText>
            </w:r>
            <w:r w:rsidR="00B6381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1"/>
            <w:bookmarkEnd w:id="20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Kierunek</w:t>
            </w:r>
            <w:r w:rsidR="00802F96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Field of study: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F15A23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AE17F1" w:rsidRPr="00AE17F1" w:rsidTr="0042179B">
        <w:tc>
          <w:tcPr>
            <w:tcW w:w="3085" w:type="dxa"/>
            <w:gridSpan w:val="3"/>
            <w:vAlign w:val="center"/>
          </w:tcPr>
          <w:p w:rsidR="00304A0E" w:rsidRPr="00AE17F1" w:rsidRDefault="00304A0E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Specjalność</w:t>
            </w:r>
            <w:r w:rsidR="00690BA9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/Specialty:</w:t>
            </w:r>
          </w:p>
        </w:tc>
        <w:tc>
          <w:tcPr>
            <w:tcW w:w="6269" w:type="dxa"/>
            <w:gridSpan w:val="4"/>
            <w:vAlign w:val="center"/>
          </w:tcPr>
          <w:p w:rsidR="00304A0E" w:rsidRPr="00AE17F1" w:rsidRDefault="00F15A23" w:rsidP="00E70BA9">
            <w:pPr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</w:tr>
      <w:tr w:rsidR="00AE17F1" w:rsidRPr="00AE17F1" w:rsidTr="0042179B">
        <w:tc>
          <w:tcPr>
            <w:tcW w:w="9354" w:type="dxa"/>
            <w:gridSpan w:val="7"/>
          </w:tcPr>
          <w:p w:rsidR="00B96ECD" w:rsidRPr="00AE17F1" w:rsidRDefault="00173062" w:rsidP="00266643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DEKLARACJE</w:t>
            </w:r>
            <w:r w:rsidR="00E70BA9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/</w:t>
            </w:r>
            <w:r w:rsidR="00730EA2" w:rsidRPr="00AE17F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DECLARATIONS</w:t>
            </w:r>
          </w:p>
        </w:tc>
      </w:tr>
      <w:tr w:rsidR="00AE17F1" w:rsidRPr="00AE17F1" w:rsidTr="0042179B">
        <w:tc>
          <w:tcPr>
            <w:tcW w:w="9354" w:type="dxa"/>
            <w:gridSpan w:val="7"/>
            <w:vAlign w:val="center"/>
          </w:tcPr>
          <w:p w:rsidR="00E14071" w:rsidRPr="00E14071" w:rsidRDefault="00173062" w:rsidP="0026664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Jest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to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>ó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j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pierwszy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ż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UJD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we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wskazanym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roku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akademickim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This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my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first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internship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at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JD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that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academic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year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173062" w:rsidRPr="00E14071" w:rsidRDefault="00F15A23" w:rsidP="00E1407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ybór1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4"/>
            <w:r w:rsidR="00173062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73062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tak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yes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2"/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25"/>
            <w:r w:rsidR="00173062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73062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nie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no</w:t>
            </w:r>
          </w:p>
          <w:p w:rsidR="00E70BA9" w:rsidRPr="00E14071" w:rsidRDefault="00173062" w:rsidP="00E1407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>*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Student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mo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>ż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e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realizowa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ć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nieodp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>ł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atnie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sta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ż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w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UJD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tyl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ko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raz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w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danym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roku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  <w:lang w:val="pl-PL"/>
              </w:rPr>
              <w:t>akademickim</w:t>
            </w:r>
            <w:r w:rsidR="00E14071" w:rsidRPr="00E14071">
              <w:rPr>
                <w:rFonts w:asciiTheme="minorHAnsi" w:hAnsiTheme="minorHAnsi"/>
                <w:color w:val="auto"/>
                <w:sz w:val="16"/>
                <w:szCs w:val="16"/>
              </w:rPr>
              <w:t>/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student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can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realize</w:t>
            </w:r>
            <w:r w:rsidR="009D6EFB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free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of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charge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internship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at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UJD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only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once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in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given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academic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year</w:t>
            </w:r>
            <w:r w:rsidR="000F4D0A" w:rsidRPr="00E14071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</w:p>
        </w:tc>
      </w:tr>
      <w:tr w:rsidR="00AE17F1" w:rsidRPr="00AE17F1" w:rsidTr="0042179B">
        <w:tc>
          <w:tcPr>
            <w:tcW w:w="9354" w:type="dxa"/>
            <w:gridSpan w:val="7"/>
            <w:vAlign w:val="center"/>
          </w:tcPr>
          <w:p w:rsidR="00173062" w:rsidRPr="00565B7B" w:rsidRDefault="00173062" w:rsidP="00266643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Posiadam znajomość języka polskiego na poziomie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1134B8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Polish l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anguage competence</w:t>
            </w:r>
            <w:r w:rsidR="009D6EFB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Wybór3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6"/>
            <w:r w:rsidR="00173062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podstawowym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basic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Wybór4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7"/>
            <w:r w:rsidR="00173062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średniozaawansowanym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 xml:space="preserve"> intermediate</w:t>
            </w:r>
          </w:p>
          <w:p w:rsidR="00E70BA9" w:rsidRPr="00E14071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Wybór5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8"/>
            <w:r w:rsidR="00173062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zaawansowanym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advanced</w:t>
            </w:r>
          </w:p>
        </w:tc>
      </w:tr>
      <w:tr w:rsidR="00AE17F1" w:rsidRPr="00AE17F1" w:rsidTr="0042179B">
        <w:tc>
          <w:tcPr>
            <w:tcW w:w="9354" w:type="dxa"/>
            <w:gridSpan w:val="7"/>
            <w:tcBorders>
              <w:bottom w:val="double" w:sz="4" w:space="0" w:color="auto"/>
            </w:tcBorders>
            <w:vAlign w:val="center"/>
          </w:tcPr>
          <w:p w:rsidR="00173062" w:rsidRPr="00E14071" w:rsidRDefault="00173062" w:rsidP="0026664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Deklaruj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ę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udzia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ł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fakultatywnych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odp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ł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atnych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kursach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j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ę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zyka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polskiego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dla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ż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yst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ó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podczas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trwania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sta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ż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ofert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ą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Uniwersyteckiego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Centrum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Kszta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>ł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cenia</w:t>
            </w:r>
            <w:r w:rsidRPr="007B7A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Ustawicznego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UJD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na</w:t>
            </w:r>
            <w:r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poziomie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declare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my</w:t>
            </w:r>
            <w:r w:rsidR="001134B8" w:rsidRPr="001134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participation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an</w:t>
            </w:r>
            <w:r w:rsidR="001134B8" w:rsidRPr="001134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optional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paid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34B8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olish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language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course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trainees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during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internship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accordance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with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offer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of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Centre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Lifelong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Learning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JD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on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the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level</w:t>
            </w:r>
            <w:r w:rsidR="00E14071" w:rsidRPr="00E14071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"/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29"/>
            <w:r w:rsidR="00E14071" w:rsidRPr="00AE17F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podstawowym/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basic</w:t>
            </w:r>
          </w:p>
          <w:p w:rsidR="00E14071" w:rsidRPr="00565B7B" w:rsidRDefault="00F15A23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7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30"/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średniozaawansowanym/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 xml:space="preserve"> intermediate</w:t>
            </w:r>
          </w:p>
          <w:p w:rsidR="00055A01" w:rsidRPr="00565B7B" w:rsidRDefault="00F15A23" w:rsidP="00E14071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8"/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bookmarkEnd w:id="31"/>
            <w:r w:rsidR="00E14071"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zaawansowanym/</w:t>
            </w:r>
            <w:r w:rsidR="00E14071" w:rsidRPr="00565B7B">
              <w:rPr>
                <w:rFonts w:asciiTheme="minorHAnsi" w:hAnsiTheme="minorHAnsi" w:cs="Arial"/>
                <w:color w:val="auto"/>
                <w:sz w:val="22"/>
                <w:szCs w:val="22"/>
                <w:lang w:val="pl-PL"/>
              </w:rPr>
              <w:t>advanced</w:t>
            </w:r>
          </w:p>
          <w:p w:rsidR="00565B7B" w:rsidRPr="00565B7B" w:rsidRDefault="00565B7B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instrText xml:space="preserve"> FORMCHECKBOX </w:instrText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r>
            <w:r w:rsidR="006068B9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separate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fldChar w:fldCharType="end"/>
            </w:r>
            <w:r w:rsidRPr="00565B7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będę brać udziału/</w:t>
            </w:r>
            <w:r w:rsidRPr="00565B7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565B7B">
              <w:rPr>
                <w:rStyle w:val="tlid-translation"/>
                <w:rFonts w:asciiTheme="minorHAnsi" w:hAnsiTheme="minorHAnsi"/>
                <w:sz w:val="22"/>
                <w:szCs w:val="22"/>
                <w:lang w:val="pl-PL"/>
              </w:rPr>
              <w:t>I will not take part</w:t>
            </w:r>
          </w:p>
        </w:tc>
      </w:tr>
      <w:tr w:rsidR="00AE17F1" w:rsidRPr="00AE17F1" w:rsidTr="0042179B"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14071" w:rsidRDefault="00173062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Data i podpis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studenta</w:t>
            </w:r>
          </w:p>
          <w:p w:rsidR="00304A0E" w:rsidRPr="00AE17F1" w:rsidRDefault="00055A01" w:rsidP="00E14071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Date and </w:t>
            </w:r>
            <w:r w:rsidR="007B7A5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student’s </w:t>
            </w:r>
            <w:r w:rsidRPr="00AE17F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64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04A0E" w:rsidRPr="00AE17F1" w:rsidRDefault="00304A0E" w:rsidP="00266643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266643" w:rsidRPr="00AE17F1" w:rsidRDefault="00266643" w:rsidP="00266643">
      <w:pPr>
        <w:spacing w:after="200"/>
        <w:rPr>
          <w:rFonts w:asciiTheme="minorHAnsi" w:hAnsiTheme="minorHAnsi"/>
          <w:color w:val="auto"/>
          <w:sz w:val="22"/>
          <w:szCs w:val="22"/>
          <w:lang w:val="en-US"/>
        </w:rPr>
      </w:pPr>
      <w:r w:rsidRPr="00AE17F1">
        <w:rPr>
          <w:rFonts w:asciiTheme="minorHAnsi" w:hAnsiTheme="minorHAnsi"/>
          <w:color w:val="auto"/>
          <w:sz w:val="22"/>
          <w:szCs w:val="22"/>
          <w:lang w:val="en-US"/>
        </w:rPr>
        <w:br w:type="page"/>
      </w:r>
    </w:p>
    <w:p w:rsidR="00055A01" w:rsidRPr="00AE17F1" w:rsidRDefault="00055A01" w:rsidP="00266643">
      <w:pPr>
        <w:spacing w:after="120"/>
        <w:jc w:val="both"/>
        <w:rPr>
          <w:rFonts w:asciiTheme="minorHAnsi" w:hAnsiTheme="minorHAnsi"/>
          <w:b/>
          <w:color w:val="auto"/>
          <w:sz w:val="20"/>
          <w:szCs w:val="20"/>
          <w:lang w:val="en-US"/>
        </w:rPr>
      </w:pPr>
    </w:p>
    <w:p w:rsidR="00266643" w:rsidRPr="00AE17F1" w:rsidRDefault="00266643" w:rsidP="00266643">
      <w:pPr>
        <w:spacing w:after="120"/>
        <w:jc w:val="both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AE17F1">
        <w:rPr>
          <w:rFonts w:asciiTheme="minorHAnsi" w:hAnsiTheme="minorHAnsi"/>
          <w:b/>
          <w:color w:val="auto"/>
          <w:sz w:val="20"/>
          <w:szCs w:val="20"/>
          <w:lang w:val="pl-PL"/>
        </w:rPr>
        <w:t>Informacja dot. przetwarzania danych osobowych</w:t>
      </w:r>
    </w:p>
    <w:p w:rsidR="00266643" w:rsidRPr="00AE17F1" w:rsidRDefault="00266643" w:rsidP="00266643">
      <w:p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AE17F1">
        <w:rPr>
          <w:rFonts w:asciiTheme="minorHAnsi" w:hAnsiTheme="minorHAnsi"/>
          <w:color w:val="auto"/>
          <w:sz w:val="20"/>
          <w:szCs w:val="20"/>
          <w:lang w:val="pl-PL"/>
        </w:rPr>
        <w:t xml:space="preserve">Zgodnie z art. 13 ust. 1 i ust. 2 ogólnego rozporządzenia o ochronie danych osobowych z dnia 27 kwietnia 2016 r. Uniwersytet </w:t>
      </w:r>
      <w:r w:rsidRPr="00AE17F1">
        <w:rPr>
          <w:rFonts w:asciiTheme="minorHAnsi" w:hAnsiTheme="minorHAnsi"/>
          <w:color w:val="auto"/>
          <w:sz w:val="20"/>
          <w:szCs w:val="20"/>
        </w:rPr>
        <w:t>Jana Długosza w Częstochowie informuje, że: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administratorem Pani/Pana danych osobowych jest Uniwersytet Jana Długosza w Częstochowie, Waszyngtona 4/8, 42-200 Częstochowa;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 xml:space="preserve">dane kontaktowe inspektora ochrony danych w Uniwersytecie Jana Długosza w Częstochowie: e-mail: </w:t>
      </w:r>
      <w:hyperlink r:id="rId7" w:history="1">
        <w:r w:rsidRPr="00AE17F1">
          <w:rPr>
            <w:rStyle w:val="Hipercze"/>
            <w:color w:val="auto"/>
            <w:sz w:val="20"/>
            <w:szCs w:val="20"/>
          </w:rPr>
          <w:t>iod@ujd.edu.pl</w:t>
        </w:r>
      </w:hyperlink>
      <w:r w:rsidRPr="00AE17F1">
        <w:rPr>
          <w:sz w:val="20"/>
          <w:szCs w:val="20"/>
        </w:rPr>
        <w:t>, tel. 34 37-84-133;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 xml:space="preserve">Pani/Pana dane osobowe przetwarzane będą w celu realizacji </w:t>
      </w:r>
      <w:r w:rsidR="00B72DCA" w:rsidRPr="00AE17F1">
        <w:rPr>
          <w:sz w:val="20"/>
          <w:szCs w:val="20"/>
        </w:rPr>
        <w:t xml:space="preserve">międzynarodowej wymiany akademickiej w formie stażu studenckiego </w:t>
      </w:r>
      <w:r w:rsidRPr="00AE17F1">
        <w:rPr>
          <w:sz w:val="20"/>
          <w:szCs w:val="20"/>
        </w:rPr>
        <w:t xml:space="preserve">na </w:t>
      </w:r>
      <w:r w:rsidR="00747A95" w:rsidRPr="00AE17F1">
        <w:rPr>
          <w:sz w:val="20"/>
          <w:szCs w:val="20"/>
        </w:rPr>
        <w:t>podstawie</w:t>
      </w:r>
      <w:r w:rsidRPr="00AE17F1">
        <w:rPr>
          <w:sz w:val="20"/>
          <w:szCs w:val="20"/>
        </w:rPr>
        <w:t xml:space="preserve"> umowy pisemnej, której stroną jest osoba, której dane dotyczą (art. 6 ust. 1 pkt b). 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odbiorcą P</w:t>
      </w:r>
      <w:r w:rsidR="00E70BA9" w:rsidRPr="00AE17F1">
        <w:rPr>
          <w:sz w:val="20"/>
          <w:szCs w:val="20"/>
        </w:rPr>
        <w:t xml:space="preserve">ani/Pana danych osobowych będą </w:t>
      </w:r>
      <w:r w:rsidR="00B72DCA" w:rsidRPr="00AE17F1">
        <w:rPr>
          <w:sz w:val="20"/>
          <w:szCs w:val="20"/>
        </w:rPr>
        <w:t>ambasady i konsulaty RP</w:t>
      </w:r>
      <w:r w:rsidRPr="00AE17F1">
        <w:rPr>
          <w:sz w:val="20"/>
          <w:szCs w:val="20"/>
        </w:rPr>
        <w:t>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Pani/Pana dane osobowe nie będą przekazywane do państwa trzeciego/organizacji międzynarodowej;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Pani/Pana dane osobowe będą przechowywane przez</w:t>
      </w:r>
      <w:r w:rsidR="00E70BA9" w:rsidRPr="00AE17F1">
        <w:rPr>
          <w:sz w:val="20"/>
          <w:szCs w:val="20"/>
        </w:rPr>
        <w:t xml:space="preserve"> okres 5 lat</w:t>
      </w:r>
      <w:r w:rsidRPr="00AE17F1">
        <w:rPr>
          <w:sz w:val="20"/>
          <w:szCs w:val="20"/>
        </w:rPr>
        <w:t>;</w:t>
      </w:r>
    </w:p>
    <w:p w:rsidR="00266643" w:rsidRPr="00AE17F1" w:rsidRDefault="008D5ADF" w:rsidP="008D5AD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posiada Pani/Pan prawo dostępu do treści swoich danych oraz prawo ich sprostowania, prawo do ograniczenia przetwarzania, prawo do przenoszenia danych</w:t>
      </w:r>
      <w:r w:rsidR="00266643" w:rsidRPr="00AE17F1">
        <w:rPr>
          <w:sz w:val="20"/>
          <w:szCs w:val="20"/>
        </w:rPr>
        <w:t>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podanie przez Panią/Pana danych osobowych jest warunkiem zawarcia umowy. Jest Pani/Pan zobowiązana do ich podania, a konsekwencją niepodania danych osobowych będzie</w:t>
      </w:r>
      <w:r w:rsidR="00E70BA9" w:rsidRPr="00AE17F1">
        <w:rPr>
          <w:sz w:val="20"/>
          <w:szCs w:val="20"/>
        </w:rPr>
        <w:t xml:space="preserve"> brak możliwości </w:t>
      </w:r>
      <w:r w:rsidR="00FF1E63" w:rsidRPr="00AE17F1">
        <w:rPr>
          <w:sz w:val="20"/>
          <w:szCs w:val="20"/>
        </w:rPr>
        <w:t>międzynarodowej wymiany akademickiej w formie stażu studenckiego</w:t>
      </w:r>
      <w:r w:rsidRPr="00AE17F1">
        <w:rPr>
          <w:sz w:val="20"/>
          <w:szCs w:val="20"/>
        </w:rPr>
        <w:t>;</w:t>
      </w:r>
    </w:p>
    <w:p w:rsidR="00266643" w:rsidRPr="00AE17F1" w:rsidRDefault="00266643" w:rsidP="00E70BA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AE17F1">
        <w:rPr>
          <w:sz w:val="20"/>
          <w:szCs w:val="20"/>
        </w:rPr>
        <w:t>Pani/Pana dane nie będą przetwarzane w sposób zautomatyzowany w tym w formie profilowania.</w:t>
      </w:r>
    </w:p>
    <w:p w:rsidR="00E70BA9" w:rsidRPr="00AE17F1" w:rsidRDefault="00E70BA9" w:rsidP="00E70BA9">
      <w:pPr>
        <w:spacing w:after="120"/>
        <w:jc w:val="both"/>
        <w:rPr>
          <w:color w:val="auto"/>
          <w:sz w:val="20"/>
          <w:szCs w:val="20"/>
          <w:lang w:val="pl-PL"/>
        </w:rPr>
      </w:pPr>
    </w:p>
    <w:p w:rsidR="00266643" w:rsidRPr="00E14071" w:rsidRDefault="00E14071" w:rsidP="00E70BA9">
      <w:pPr>
        <w:pStyle w:val="Akapitzlist"/>
        <w:spacing w:after="120" w:line="240" w:lineRule="auto"/>
        <w:ind w:left="0" w:hanging="6"/>
        <w:rPr>
          <w:b/>
          <w:sz w:val="20"/>
          <w:szCs w:val="20"/>
          <w:lang w:val="en-US"/>
        </w:rPr>
      </w:pPr>
      <w:r w:rsidRPr="00E14071">
        <w:rPr>
          <w:rStyle w:val="tlid-translation"/>
          <w:b/>
          <w:sz w:val="20"/>
          <w:szCs w:val="20"/>
          <w:lang w:val="en"/>
        </w:rPr>
        <w:t>Information on the processing of personal data</w:t>
      </w:r>
    </w:p>
    <w:p w:rsidR="00E70BA9" w:rsidRPr="00AE17F1" w:rsidRDefault="00E70BA9" w:rsidP="008D5ADF">
      <w:pPr>
        <w:spacing w:after="120"/>
        <w:jc w:val="both"/>
        <w:rPr>
          <w:rFonts w:asciiTheme="minorHAnsi" w:hAnsiTheme="minorHAnsi" w:cs="Arial"/>
          <w:color w:val="auto"/>
          <w:sz w:val="20"/>
          <w:szCs w:val="20"/>
          <w:lang w:val="en-US"/>
        </w:rPr>
      </w:pPr>
      <w:r w:rsidRPr="00AE17F1">
        <w:rPr>
          <w:rFonts w:asciiTheme="minorHAnsi" w:hAnsiTheme="minorHAnsi"/>
          <w:color w:val="auto"/>
          <w:sz w:val="20"/>
          <w:szCs w:val="20"/>
          <w:lang w:val="en-US"/>
        </w:rPr>
        <w:t xml:space="preserve">In accordance with Article 13 Paragraph 1 and Paragraph 2 </w:t>
      </w:r>
      <w:r w:rsidRPr="00AE17F1">
        <w:rPr>
          <w:rFonts w:asciiTheme="minorHAnsi" w:hAnsiTheme="minorHAnsi" w:cs="Arial"/>
          <w:color w:val="auto"/>
          <w:sz w:val="20"/>
          <w:szCs w:val="20"/>
          <w:lang w:val="en-US"/>
        </w:rPr>
        <w:t>of General Data Protection Regulation of 27 April 2016 Jan Dlugosz University in Czestochowa informs that:</w:t>
      </w:r>
    </w:p>
    <w:p w:rsidR="00E70BA9" w:rsidRPr="00AE17F1" w:rsidRDefault="00E70BA9" w:rsidP="008D5ADF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Jan D</w:t>
      </w:r>
      <w:r w:rsidR="00D43BA0">
        <w:rPr>
          <w:sz w:val="20"/>
          <w:szCs w:val="20"/>
          <w:lang w:val="en-US"/>
        </w:rPr>
        <w:t>l</w:t>
      </w:r>
      <w:r w:rsidRPr="00AE17F1">
        <w:rPr>
          <w:sz w:val="20"/>
          <w:szCs w:val="20"/>
          <w:lang w:val="en-US"/>
        </w:rPr>
        <w:t>ugosz University in Cz</w:t>
      </w:r>
      <w:r w:rsidR="00D43BA0">
        <w:rPr>
          <w:sz w:val="20"/>
          <w:szCs w:val="20"/>
          <w:lang w:val="en-US"/>
        </w:rPr>
        <w:t>e</w:t>
      </w:r>
      <w:r w:rsidRPr="00AE17F1">
        <w:rPr>
          <w:sz w:val="20"/>
          <w:szCs w:val="20"/>
          <w:lang w:val="en-US"/>
        </w:rPr>
        <w:t>stochowa, 4/8 Waszyngtona St., 42-400 Częstochowa,</w:t>
      </w:r>
      <w:r w:rsidR="008D5ADF" w:rsidRPr="00AE17F1">
        <w:rPr>
          <w:sz w:val="20"/>
          <w:szCs w:val="20"/>
          <w:lang w:val="en-US"/>
        </w:rPr>
        <w:t xml:space="preserve"> </w:t>
      </w:r>
      <w:r w:rsidRPr="00AE17F1">
        <w:rPr>
          <w:sz w:val="20"/>
          <w:szCs w:val="20"/>
          <w:lang w:val="en-US"/>
        </w:rPr>
        <w:t>is the administrator of your personal data;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c</w:t>
      </w:r>
      <w:r w:rsidR="00E70BA9" w:rsidRPr="00AE17F1">
        <w:rPr>
          <w:sz w:val="20"/>
          <w:szCs w:val="20"/>
          <w:lang w:val="en-US"/>
        </w:rPr>
        <w:t xml:space="preserve">ontact details of the Data Protection Officer in Jan Dlugosz University in Czestochowa: e-mail: </w:t>
      </w:r>
      <w:hyperlink r:id="rId8" w:history="1">
        <w:r w:rsidR="0033779A" w:rsidRPr="00421D50">
          <w:rPr>
            <w:rStyle w:val="Hipercze"/>
            <w:sz w:val="20"/>
            <w:szCs w:val="20"/>
            <w:lang w:val="en-US"/>
          </w:rPr>
          <w:t>iod@ujd.edu.pl</w:t>
        </w:r>
      </w:hyperlink>
      <w:r w:rsidR="00E70BA9" w:rsidRPr="00AE17F1">
        <w:rPr>
          <w:sz w:val="20"/>
          <w:szCs w:val="20"/>
          <w:lang w:val="en-US"/>
        </w:rPr>
        <w:t>, tel.34 37-84-133;</w:t>
      </w:r>
    </w:p>
    <w:p w:rsidR="00E70BA9" w:rsidRPr="00AE17F1" w:rsidRDefault="008D5ADF" w:rsidP="008B20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 xml:space="preserve">our personal data will be processed for the purposes of </w:t>
      </w:r>
      <w:r w:rsidR="008B2034" w:rsidRPr="00AE17F1">
        <w:rPr>
          <w:sz w:val="20"/>
          <w:szCs w:val="20"/>
          <w:lang w:val="en-US"/>
        </w:rPr>
        <w:t>international academic exchange in the form of student internship based on a written contract</w:t>
      </w:r>
      <w:r w:rsidR="00E70BA9" w:rsidRPr="00AE17F1">
        <w:rPr>
          <w:sz w:val="20"/>
          <w:szCs w:val="20"/>
          <w:lang w:val="en-US"/>
        </w:rPr>
        <w:t>; the processing is necessary to fulfill the administrator’s legal requirements;</w:t>
      </w:r>
    </w:p>
    <w:p w:rsidR="00353215" w:rsidRPr="00AE17F1" w:rsidRDefault="008D5ADF" w:rsidP="0035321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r</w:t>
      </w:r>
      <w:r w:rsidR="00E70BA9" w:rsidRPr="00AE17F1">
        <w:rPr>
          <w:sz w:val="20"/>
          <w:szCs w:val="20"/>
          <w:lang w:val="en-US"/>
        </w:rPr>
        <w:t xml:space="preserve">ecipients of your personal data will be: </w:t>
      </w:r>
      <w:r w:rsidR="00353215" w:rsidRPr="00AE17F1">
        <w:rPr>
          <w:sz w:val="20"/>
          <w:szCs w:val="20"/>
          <w:lang w:val="en-US"/>
        </w:rPr>
        <w:t>embassies and consulates of the Republic of Poland;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>our personal data will not be conveyed to third countries/international organizations;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 xml:space="preserve">our personal data will be stored pursuant to legal regulations in force </w:t>
      </w:r>
      <w:r w:rsidR="00353215" w:rsidRPr="00AE17F1">
        <w:rPr>
          <w:sz w:val="20"/>
          <w:szCs w:val="20"/>
          <w:lang w:val="en-US"/>
        </w:rPr>
        <w:t>–</w:t>
      </w:r>
      <w:r w:rsidR="00E70BA9" w:rsidRPr="00AE17F1">
        <w:rPr>
          <w:sz w:val="20"/>
          <w:szCs w:val="20"/>
          <w:lang w:val="en-US"/>
        </w:rPr>
        <w:t xml:space="preserve"> </w:t>
      </w:r>
      <w:r w:rsidR="00353215" w:rsidRPr="00AE17F1">
        <w:rPr>
          <w:sz w:val="20"/>
          <w:szCs w:val="20"/>
          <w:lang w:val="en-US"/>
        </w:rPr>
        <w:t>for five years</w:t>
      </w:r>
      <w:r w:rsidR="00E70BA9" w:rsidRPr="00AE17F1">
        <w:rPr>
          <w:sz w:val="20"/>
          <w:szCs w:val="20"/>
          <w:lang w:val="en-US"/>
        </w:rPr>
        <w:t>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>ou have the right to access the content of your data and the right to correct it, the right to limit the processing;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 xml:space="preserve">ou have the right to lay a complaint to Supervisory Authority – Data Protection Office if you realize that the processing of your personal data violates the provisions of </w:t>
      </w:r>
      <w:r w:rsidR="00E70BA9" w:rsidRPr="00AE17F1">
        <w:rPr>
          <w:rFonts w:cs="Arial"/>
          <w:sz w:val="20"/>
          <w:szCs w:val="20"/>
          <w:lang w:val="en-US"/>
        </w:rPr>
        <w:t>General Data Protection Regulation of 27</w:t>
      </w:r>
      <w:r w:rsidR="00E70BA9" w:rsidRPr="00AE17F1">
        <w:rPr>
          <w:rFonts w:cs="Arial"/>
          <w:sz w:val="20"/>
          <w:szCs w:val="20"/>
          <w:vertAlign w:val="superscript"/>
          <w:lang w:val="en-US"/>
        </w:rPr>
        <w:t xml:space="preserve"> </w:t>
      </w:r>
      <w:r w:rsidR="00E70BA9" w:rsidRPr="00AE17F1">
        <w:rPr>
          <w:sz w:val="20"/>
          <w:szCs w:val="20"/>
          <w:lang w:val="en-US"/>
        </w:rPr>
        <w:t>April 2016;</w:t>
      </w:r>
    </w:p>
    <w:p w:rsidR="00E70BA9" w:rsidRPr="00AE17F1" w:rsidRDefault="008D5ADF" w:rsidP="007D7CB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p</w:t>
      </w:r>
      <w:r w:rsidR="00E70BA9" w:rsidRPr="00AE17F1">
        <w:rPr>
          <w:sz w:val="20"/>
          <w:szCs w:val="20"/>
          <w:lang w:val="en-US"/>
        </w:rPr>
        <w:t xml:space="preserve">roviding us with your personal data is a condition necessary to conclude the contract. You are obliged to provide it, and the consequence of not providing us with the personal data will be lack of </w:t>
      </w:r>
      <w:r w:rsidR="007D7CB7" w:rsidRPr="00AE17F1">
        <w:rPr>
          <w:sz w:val="20"/>
          <w:szCs w:val="20"/>
          <w:lang w:val="en-US"/>
        </w:rPr>
        <w:t xml:space="preserve">possibility to participate in </w:t>
      </w:r>
      <w:r w:rsidR="001E4F3F" w:rsidRPr="00AE17F1">
        <w:rPr>
          <w:sz w:val="20"/>
          <w:szCs w:val="20"/>
          <w:lang w:val="en-US"/>
        </w:rPr>
        <w:t xml:space="preserve">international academic exchange in </w:t>
      </w:r>
      <w:r w:rsidR="007D7CB7" w:rsidRPr="00AE17F1">
        <w:rPr>
          <w:sz w:val="20"/>
          <w:szCs w:val="20"/>
          <w:lang w:val="en-US"/>
        </w:rPr>
        <w:t>the form of student internship</w:t>
      </w:r>
      <w:r w:rsidR="00E70BA9" w:rsidRPr="00AE17F1">
        <w:rPr>
          <w:sz w:val="20"/>
          <w:szCs w:val="20"/>
          <w:lang w:val="en-US"/>
        </w:rPr>
        <w:t>;</w:t>
      </w:r>
    </w:p>
    <w:p w:rsidR="00E70BA9" w:rsidRPr="00AE17F1" w:rsidRDefault="008D5ADF" w:rsidP="00E70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AE17F1">
        <w:rPr>
          <w:sz w:val="20"/>
          <w:szCs w:val="20"/>
          <w:lang w:val="en-US"/>
        </w:rPr>
        <w:t>y</w:t>
      </w:r>
      <w:r w:rsidR="00E70BA9" w:rsidRPr="00AE17F1">
        <w:rPr>
          <w:sz w:val="20"/>
          <w:szCs w:val="20"/>
          <w:lang w:val="en-US"/>
        </w:rPr>
        <w:t>our personal data will not be processed in any automated way, including the profiling.</w:t>
      </w:r>
    </w:p>
    <w:p w:rsidR="00E70BA9" w:rsidRDefault="00E70BA9" w:rsidP="00E70BA9">
      <w:pPr>
        <w:jc w:val="both"/>
        <w:rPr>
          <w:rFonts w:asciiTheme="minorHAnsi" w:hAnsiTheme="minorHAnsi"/>
          <w:color w:val="auto"/>
          <w:sz w:val="20"/>
          <w:szCs w:val="20"/>
          <w:lang w:val="en-US"/>
        </w:rPr>
      </w:pPr>
    </w:p>
    <w:p w:rsidR="007B7A57" w:rsidRPr="007B7A57" w:rsidRDefault="007B7A57" w:rsidP="007B7A57">
      <w:pPr>
        <w:ind w:firstLine="5"/>
        <w:jc w:val="center"/>
        <w:rPr>
          <w:rFonts w:asciiTheme="minorHAnsi" w:hAnsiTheme="minorHAnsi"/>
          <w:color w:val="auto"/>
          <w:sz w:val="20"/>
          <w:szCs w:val="20"/>
          <w:lang w:val="en-US"/>
        </w:rPr>
      </w:pPr>
      <w:r w:rsidRPr="0042179B">
        <w:rPr>
          <w:rFonts w:asciiTheme="minorHAnsi" w:hAnsiTheme="minorHAnsi"/>
          <w:color w:val="auto"/>
          <w:sz w:val="20"/>
          <w:szCs w:val="20"/>
          <w:lang w:val="en-US"/>
        </w:rPr>
        <w:t>Przyjmuję do wiadomości</w:t>
      </w:r>
      <w:r w:rsidRPr="007B7A57">
        <w:rPr>
          <w:rFonts w:asciiTheme="minorHAnsi" w:hAnsiTheme="minorHAnsi"/>
          <w:color w:val="auto"/>
          <w:sz w:val="20"/>
          <w:szCs w:val="20"/>
          <w:lang w:val="en-US"/>
        </w:rPr>
        <w:t>/I acknowledge all of the above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7A57" w:rsidRPr="007B7A57" w:rsidTr="007B7A57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B7A57" w:rsidRPr="0042179B" w:rsidRDefault="007B7A57" w:rsidP="0042179B">
            <w:pP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42179B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Data i podpis studenta</w:t>
            </w:r>
          </w:p>
          <w:p w:rsidR="007B7A57" w:rsidRPr="007B7A57" w:rsidRDefault="007B7A57" w:rsidP="0042179B">
            <w:pP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7B7A5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Date and student’s signature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B7A57" w:rsidRPr="007B7A57" w:rsidRDefault="007B7A57" w:rsidP="0042179B">
            <w:pP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E70BA9" w:rsidRPr="00AE17F1" w:rsidRDefault="00E70BA9" w:rsidP="007B7A57">
      <w:pPr>
        <w:jc w:val="both"/>
        <w:rPr>
          <w:rFonts w:asciiTheme="minorHAnsi" w:hAnsiTheme="minorHAnsi"/>
          <w:i/>
          <w:color w:val="auto"/>
          <w:sz w:val="20"/>
          <w:szCs w:val="20"/>
          <w:lang w:val="en-US"/>
        </w:rPr>
      </w:pPr>
    </w:p>
    <w:sectPr w:rsidR="00E70BA9" w:rsidRPr="00AE17F1" w:rsidSect="00CE484C">
      <w:headerReference w:type="default" r:id="rId9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B9" w:rsidRDefault="006068B9" w:rsidP="00B17F48">
      <w:r>
        <w:separator/>
      </w:r>
    </w:p>
  </w:endnote>
  <w:endnote w:type="continuationSeparator" w:id="0">
    <w:p w:rsidR="006068B9" w:rsidRDefault="006068B9" w:rsidP="00B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B9" w:rsidRDefault="006068B9" w:rsidP="00B17F48">
      <w:r>
        <w:separator/>
      </w:r>
    </w:p>
  </w:footnote>
  <w:footnote w:type="continuationSeparator" w:id="0">
    <w:p w:rsidR="006068B9" w:rsidRDefault="006068B9" w:rsidP="00B1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"/>
      <w:gridCol w:w="4384"/>
    </w:tblGrid>
    <w:tr w:rsidR="00905CEF" w:rsidRPr="00467832" w:rsidTr="00B17F48">
      <w:tc>
        <w:tcPr>
          <w:tcW w:w="969" w:type="dxa"/>
          <w:vAlign w:val="center"/>
        </w:tcPr>
        <w:p w:rsidR="00905CEF" w:rsidRPr="00467832" w:rsidRDefault="00905CEF" w:rsidP="0042179B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</w:p>
      </w:tc>
      <w:tc>
        <w:tcPr>
          <w:tcW w:w="4384" w:type="dxa"/>
          <w:vAlign w:val="center"/>
        </w:tcPr>
        <w:p w:rsidR="00905CEF" w:rsidRPr="00467832" w:rsidRDefault="00905CEF" w:rsidP="0042179B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</w:p>
      </w:tc>
    </w:tr>
  </w:tbl>
  <w:tbl>
    <w:tblPr>
      <w:tblStyle w:val="Tabela-Siatka1"/>
      <w:tblW w:w="5353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"/>
      <w:gridCol w:w="4384"/>
    </w:tblGrid>
    <w:tr w:rsidR="00BB2F83" w:rsidTr="00BB2F83">
      <w:tc>
        <w:tcPr>
          <w:tcW w:w="969" w:type="dxa"/>
          <w:vAlign w:val="center"/>
        </w:tcPr>
        <w:p w:rsidR="00BB2F83" w:rsidRDefault="00BB2F83" w:rsidP="00BB2F83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C2E4E2A" wp14:editId="4779A07C">
                <wp:extent cx="478155" cy="5816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288" cy="582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Align w:val="center"/>
        </w:tcPr>
        <w:p w:rsidR="00BB2F83" w:rsidRDefault="00BB2F83" w:rsidP="00BB2F83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>
            <w:rPr>
              <w:rFonts w:asciiTheme="minorHAnsi" w:hAnsiTheme="minorHAnsi"/>
              <w:b/>
              <w:sz w:val="22"/>
              <w:szCs w:val="22"/>
              <w:lang w:val="pl-PL"/>
            </w:rPr>
            <w:t>Uniwersytet Jana Długosza w Częstochowie</w:t>
          </w:r>
        </w:p>
        <w:p w:rsidR="00BB2F83" w:rsidRDefault="00BB2F83" w:rsidP="00BB2F83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>
            <w:rPr>
              <w:rFonts w:asciiTheme="minorHAnsi" w:hAnsiTheme="minorHAnsi"/>
              <w:b/>
              <w:sz w:val="22"/>
              <w:szCs w:val="22"/>
              <w:lang w:val="pl-PL"/>
            </w:rPr>
            <w:t>Jan Dlugosz University in Czestochowa</w:t>
          </w:r>
        </w:p>
      </w:tc>
    </w:tr>
  </w:tbl>
  <w:p w:rsidR="00905CEF" w:rsidRPr="00AE17F1" w:rsidRDefault="00905CEF" w:rsidP="00055A01">
    <w:pPr>
      <w:pStyle w:val="Nagwek"/>
      <w:jc w:val="right"/>
      <w:rPr>
        <w:rFonts w:asciiTheme="minorHAnsi" w:hAnsiTheme="minorHAnsi"/>
        <w:sz w:val="10"/>
        <w:szCs w:val="10"/>
        <w:lang w:val="pl-PL"/>
      </w:rPr>
    </w:pPr>
    <w:r w:rsidRPr="00AE17F1">
      <w:rPr>
        <w:rFonts w:asciiTheme="minorHAnsi" w:hAnsiTheme="minorHAnsi"/>
        <w:sz w:val="10"/>
        <w:szCs w:val="10"/>
        <w:lang w:val="pl-PL"/>
      </w:rPr>
      <w:t>NALEŻY DRUKOWAĆ DWUSTRONNIE/</w:t>
    </w:r>
    <w:r w:rsidRPr="00AE17F1">
      <w:rPr>
        <w:rFonts w:asciiTheme="minorHAnsi" w:hAnsiTheme="minorHAnsi"/>
        <w:sz w:val="10"/>
        <w:szCs w:val="10"/>
        <w:lang w:val="en"/>
      </w:rPr>
      <w:t xml:space="preserve"> </w:t>
    </w:r>
    <w:r w:rsidRPr="00AE17F1">
      <w:rPr>
        <w:rStyle w:val="tlid-translation"/>
        <w:rFonts w:asciiTheme="minorHAnsi" w:hAnsiTheme="minorHAnsi"/>
        <w:sz w:val="10"/>
        <w:szCs w:val="10"/>
        <w:lang w:val="en"/>
      </w:rPr>
      <w:t>PLEASE PRINT DOUBLE SIDED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FE7"/>
    <w:multiLevelType w:val="hybridMultilevel"/>
    <w:tmpl w:val="A030F722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0AD"/>
    <w:multiLevelType w:val="hybridMultilevel"/>
    <w:tmpl w:val="DC880EB0"/>
    <w:lvl w:ilvl="0" w:tplc="E4923F9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XK5+HSZ47WKzoFa9Rt6rvNQdjK20I5rbDa5bcsn4CB7hGLowj//Uu+iX+AP6vhMKiliM/NJwyWHp8kSdygFu1w==" w:salt="Yrnc/okiWPrDm3hyG74eV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8"/>
    <w:rsid w:val="00055A01"/>
    <w:rsid w:val="000B432F"/>
    <w:rsid w:val="000C5FA9"/>
    <w:rsid w:val="000F4D0A"/>
    <w:rsid w:val="001134B8"/>
    <w:rsid w:val="001308C7"/>
    <w:rsid w:val="00137077"/>
    <w:rsid w:val="00173062"/>
    <w:rsid w:val="00182245"/>
    <w:rsid w:val="001E4F3F"/>
    <w:rsid w:val="00220C0E"/>
    <w:rsid w:val="00225049"/>
    <w:rsid w:val="00266643"/>
    <w:rsid w:val="00295BDF"/>
    <w:rsid w:val="002C0F43"/>
    <w:rsid w:val="003027B9"/>
    <w:rsid w:val="00304A0E"/>
    <w:rsid w:val="0033779A"/>
    <w:rsid w:val="00353215"/>
    <w:rsid w:val="00384FFE"/>
    <w:rsid w:val="003B6AB3"/>
    <w:rsid w:val="00412322"/>
    <w:rsid w:val="0042179B"/>
    <w:rsid w:val="0044106C"/>
    <w:rsid w:val="00455DA0"/>
    <w:rsid w:val="004E546B"/>
    <w:rsid w:val="004F5A33"/>
    <w:rsid w:val="00536227"/>
    <w:rsid w:val="00565B7B"/>
    <w:rsid w:val="00594D2A"/>
    <w:rsid w:val="00604B3E"/>
    <w:rsid w:val="006068B9"/>
    <w:rsid w:val="006100FB"/>
    <w:rsid w:val="006152BE"/>
    <w:rsid w:val="0063663F"/>
    <w:rsid w:val="0067201B"/>
    <w:rsid w:val="00690BA9"/>
    <w:rsid w:val="006A3A84"/>
    <w:rsid w:val="0070548C"/>
    <w:rsid w:val="00730EA2"/>
    <w:rsid w:val="007348F5"/>
    <w:rsid w:val="00747A95"/>
    <w:rsid w:val="007B7A57"/>
    <w:rsid w:val="007D7CB7"/>
    <w:rsid w:val="00802F96"/>
    <w:rsid w:val="00887428"/>
    <w:rsid w:val="0089109E"/>
    <w:rsid w:val="008B2034"/>
    <w:rsid w:val="008D5ADF"/>
    <w:rsid w:val="00905CEF"/>
    <w:rsid w:val="00920D85"/>
    <w:rsid w:val="0096612D"/>
    <w:rsid w:val="00966769"/>
    <w:rsid w:val="009A16BD"/>
    <w:rsid w:val="009C4FC5"/>
    <w:rsid w:val="009D6EFB"/>
    <w:rsid w:val="009F3194"/>
    <w:rsid w:val="00A32F2F"/>
    <w:rsid w:val="00A37BC3"/>
    <w:rsid w:val="00A44E25"/>
    <w:rsid w:val="00A93045"/>
    <w:rsid w:val="00A94E44"/>
    <w:rsid w:val="00AE17F1"/>
    <w:rsid w:val="00B17F48"/>
    <w:rsid w:val="00B4334A"/>
    <w:rsid w:val="00B61305"/>
    <w:rsid w:val="00B6381E"/>
    <w:rsid w:val="00B72DCA"/>
    <w:rsid w:val="00B96ECD"/>
    <w:rsid w:val="00BB2F83"/>
    <w:rsid w:val="00C7130F"/>
    <w:rsid w:val="00C907E8"/>
    <w:rsid w:val="00C91C2A"/>
    <w:rsid w:val="00CA3AD5"/>
    <w:rsid w:val="00CD26DC"/>
    <w:rsid w:val="00CE484C"/>
    <w:rsid w:val="00D0113E"/>
    <w:rsid w:val="00D43BA0"/>
    <w:rsid w:val="00DB67D6"/>
    <w:rsid w:val="00DC6A45"/>
    <w:rsid w:val="00E14071"/>
    <w:rsid w:val="00E17306"/>
    <w:rsid w:val="00E25FA2"/>
    <w:rsid w:val="00E52117"/>
    <w:rsid w:val="00E62A79"/>
    <w:rsid w:val="00E70BA9"/>
    <w:rsid w:val="00EE21C7"/>
    <w:rsid w:val="00F15A23"/>
    <w:rsid w:val="00F31994"/>
    <w:rsid w:val="00F7527A"/>
    <w:rsid w:val="00FB647C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C0ED-18EC-4AAC-B367-4FAFA85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F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7F4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48"/>
    <w:rPr>
      <w:rFonts w:ascii="Tahoma" w:eastAsia="Arial Unicode MS" w:hAnsi="Tahoma" w:cs="Tahoma"/>
      <w:color w:val="000000"/>
      <w:sz w:val="16"/>
      <w:szCs w:val="16"/>
      <w:lang w:val="ru-RU" w:eastAsia="uk-UA"/>
    </w:rPr>
  </w:style>
  <w:style w:type="paragraph" w:styleId="Nagwek">
    <w:name w:val="header"/>
    <w:basedOn w:val="Normalny"/>
    <w:link w:val="NagwekZnak"/>
    <w:uiPriority w:val="99"/>
    <w:unhideWhenUsed/>
    <w:rsid w:val="00B17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F48"/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paragraph" w:styleId="Stopka">
    <w:name w:val="footer"/>
    <w:basedOn w:val="Normalny"/>
    <w:link w:val="StopkaZnak"/>
    <w:uiPriority w:val="99"/>
    <w:unhideWhenUsed/>
    <w:rsid w:val="00B17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48"/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paragraph" w:styleId="Akapitzlist">
    <w:name w:val="List Paragraph"/>
    <w:basedOn w:val="Normalny"/>
    <w:uiPriority w:val="34"/>
    <w:qFormat/>
    <w:rsid w:val="00266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266643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AE17F1"/>
  </w:style>
  <w:style w:type="character" w:styleId="Tekstzastpczy">
    <w:name w:val="Placeholder Text"/>
    <w:basedOn w:val="Domylnaczcionkaakapitu"/>
    <w:uiPriority w:val="99"/>
    <w:semiHidden/>
    <w:rsid w:val="0042179B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06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BB2F8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j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Andrii Galaidin</cp:lastModifiedBy>
  <cp:revision>12</cp:revision>
  <cp:lastPrinted>2019-06-17T07:13:00Z</cp:lastPrinted>
  <dcterms:created xsi:type="dcterms:W3CDTF">2023-05-11T07:04:00Z</dcterms:created>
  <dcterms:modified xsi:type="dcterms:W3CDTF">2023-06-26T06:10:00Z</dcterms:modified>
</cp:coreProperties>
</file>